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Название статьи (на русском, до 15 слов)</w:t>
      </w:r>
    </w:p>
    <w:p>
      <w:r>
        <w:t xml:space="preserve">Фамилия И.О.¹ (ORCID: 0000-0000-0000-0000), Фамилия И.О.²</w:t>
      </w:r>
    </w:p>
    <w:p>
      <w:r>
        <w:t xml:space="preserve">¹ Кафедра, Университет, Город, Страна. Email: author@example.com</w:t>
      </w:r>
    </w:p>
    <w:p>
      <w:r>
        <w:t xml:space="preserve">² Организация, Город, Страна.</w:t>
      </w:r>
    </w:p>
    <w:p>
      <w:pPr>
        <w:pStyle w:val="Heading1"/>
      </w:pPr>
      <w:r>
        <w:t xml:space="preserve">Abstract (English) / Аннотация / Annotatsiya</w:t>
      </w:r>
    </w:p>
    <w:p>
      <w:r>
        <w:t xml:space="preserve">English (150–250 words): aim, materials and methods, main results, conclusion. No citations or abbreviations.</w:t>
      </w:r>
    </w:p>
    <w:p>
      <w:r>
        <w:t xml:space="preserve">Keywords (EN): 5–8 keywords separated by commas.</w:t>
      </w:r>
    </w:p>
    <w:p>
      <w:r>
        <w:t xml:space="preserve">Русский (150–250 слов): цель, материалы и методы, основные результаты, вывод.</w:t>
      </w:r>
    </w:p>
    <w:p>
      <w:r>
        <w:t xml:space="preserve">Ключевые слова (RU): 5–8 ключевых слов.</w:t>
      </w:r>
    </w:p>
    <w:p>
      <w:r>
        <w:t xml:space="preserve">Oʻzbekcha (150–250 soʻz): maqsad, material va metodlar, asosiy natijalar, xulosa.</w:t>
      </w:r>
    </w:p>
    <w:p>
      <w:r>
        <w:t xml:space="preserve">Kalit soʻzlar (UZ): 5–8 ta kalit soʻz.</w:t>
      </w:r>
    </w:p>
    <w:p>
      <w:pPr>
        <w:pStyle w:val="Heading1"/>
      </w:pPr>
      <w:r>
        <w:t xml:space="preserve">1. Введение</w:t>
      </w:r>
    </w:p>
    <w:p>
      <w:r>
        <w:t xml:space="preserve">Актуальность проблемы, обзор литературы и цель исследования [1].</w:t>
      </w:r>
    </w:p>
    <w:p>
      <w:pPr>
        <w:pStyle w:val="Heading1"/>
      </w:pPr>
      <w:r>
        <w:t xml:space="preserve">2. Материалы и методы</w:t>
      </w:r>
    </w:p>
    <w:p>
      <w:r>
        <w:t xml:space="preserve">Объект, место, время и методы — с точностью, достаточной для воспроизведения. Ботанические названия при первом упоминании полностью и с автором (например, </w:t>
      </w:r>
    </w:p>
    <w:p>
      <w:r>
        <w:rPr>
          <w:i/>
        </w:rPr>
        <w:t xml:space="preserve">Tulipa greigii Regel — курсивом).</w:t>
      </w:r>
    </w:p>
    <w:p>
      <w:pPr>
        <w:pStyle w:val="Heading1"/>
      </w:pPr>
      <w:r>
        <w:t xml:space="preserve">3. Результаты</w:t>
      </w:r>
    </w:p>
    <w:p>
      <w:r>
        <w:t xml:space="preserve">Только результаты; со ссылками на таблицы и рисунки.</w:t>
      </w:r>
    </w:p>
    <w:p>
      <w:pPr>
        <w:pStyle w:val="Heading1"/>
      </w:pPr>
      <w:r>
        <w:t xml:space="preserve">4. Обсуждение</w:t>
      </w:r>
    </w:p>
    <w:p>
      <w:r>
        <w:t xml:space="preserve">Сравнение результатов с предыдущими исследованиями, ограничения.</w:t>
      </w:r>
    </w:p>
    <w:p>
      <w:pPr>
        <w:pStyle w:val="Heading1"/>
      </w:pPr>
      <w:r>
        <w:t xml:space="preserve">5. Заключение</w:t>
      </w:r>
    </w:p>
    <w:p>
      <w:r>
        <w:t xml:space="preserve">Основные выводы и направления дальнейших исследований.</w:t>
      </w:r>
    </w:p>
    <w:p>
      <w:pPr>
        <w:pStyle w:val="Heading1"/>
      </w:pPr>
      <w:r>
        <w:t xml:space="preserve">Благодарности / Финансирование</w:t>
      </w:r>
    </w:p>
    <w:p>
      <w:r>
        <w:t xml:space="preserve">Источник финансирования и номер гранта.</w:t>
      </w:r>
    </w:p>
    <w:p>
      <w:pPr>
        <w:pStyle w:val="Heading1"/>
      </w:pPr>
      <w:r>
        <w:t xml:space="preserve">Вклад авторов и конфликт интересов</w:t>
      </w:r>
    </w:p>
    <w:p>
      <w:r>
        <w:t xml:space="preserve">Вклад каждого автора (CRediT). Авторы заявляют об отсутствии конфликта интересов.</w:t>
      </w:r>
    </w:p>
    <w:p>
      <w:pPr>
        <w:pStyle w:val="Heading1"/>
      </w:pPr>
      <w:r>
        <w:t xml:space="preserve">Список литературы (Vancouver)</w:t>
      </w:r>
    </w:p>
    <w:p>
      <w:r>
        <w:t xml:space="preserve">1. Фамилия А.Б. Название статьи. Название журнала. 2024;12(3):45–59. doi:10.0000/xxxx.</w:t>
      </w:r>
    </w:p>
    <w:p>
      <w:r>
        <w:t xml:space="preserve">2. Author C.D. Book Title. City: Publisher; 2023. 210 p.</w:t>
      </w:r>
    </w:p>
    <w:sectPr>
      <w:pgSz w:w="11906" w:h="16838"/>
      <w:pgMar w:top="1417" w:right="1134" w:bottom="1417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</w:rPr>
    </w:rPrDefault>
  </w:docDefaults>
  <w:style w:type="paragraph" w:default="1" w:styleId="Normal">
    <w:name w:val="Normal"/>
    <w:pPr>
      <w:spacing w:line="360" w:lineRule="auto"/>
      <w:jc w:val="both"/>
    </w:pPr>
  </w:style>
  <w:style w:type="paragraph" w:styleId="Title">
    <w:name w:val="Title"/>
    <w:pPr>
      <w:jc w:val="center"/>
      <w:spacing w:after="240"/>
    </w:pPr>
    <w:rPr>
      <w:b/>
      <w:sz w:val="30"/>
    </w:rPr>
  </w:style>
  <w:style w:type="paragraph" w:styleId="Heading1">
    <w:name w:val="heading 1"/>
    <w:pPr>
      <w:spacing w:before="240" w:after="120"/>
      <w:outlineLvl w:val="0"/>
    </w:pPr>
    <w:rPr>
      <w:b/>
      <w:sz w:val="26"/>
    </w:rPr>
  </w:style>
  <w:style w:type="paragraph" w:styleId="Heading2">
    <w:name w:val="heading 2"/>
    <w:pPr>
      <w:spacing w:before="160" w:after="80"/>
      <w:outlineLvl w:val="1"/>
    </w:pPr>
    <w:rPr>
      <w:b/>
      <w:i/>
      <w:sz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